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996233" w14:textId="77777777" w:rsidR="00BB1027" w:rsidRDefault="00BB1027" w:rsidP="00BB1027">
      <w:proofErr w:type="spellStart"/>
      <w:r>
        <w:t>două</w:t>
      </w:r>
      <w:proofErr w:type="spellEnd"/>
      <w:r>
        <w:t xml:space="preserve"> </w:t>
      </w:r>
      <w:proofErr w:type="spellStart"/>
      <w:r>
        <w:t>unităţi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o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</w:p>
    <w:p w14:paraId="2159038A" w14:textId="77777777" w:rsidR="00BB1027" w:rsidRDefault="00BB1027" w:rsidP="00BB1027">
      <w:proofErr w:type="spellStart"/>
      <w:r>
        <w:t>sistem</w:t>
      </w:r>
      <w:proofErr w:type="spellEnd"/>
      <w:r>
        <w:t xml:space="preserve"> </w:t>
      </w:r>
      <w:proofErr w:type="spellStart"/>
      <w:r>
        <w:t>interfon</w:t>
      </w:r>
      <w:proofErr w:type="spellEnd"/>
      <w:r>
        <w:t xml:space="preserve"> de </w:t>
      </w:r>
      <w:proofErr w:type="spellStart"/>
      <w:r>
        <w:t>poartă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fire</w:t>
      </w:r>
      <w:proofErr w:type="spellEnd"/>
    </w:p>
    <w:p w14:paraId="6EE983C5" w14:textId="77777777" w:rsidR="00BB1027" w:rsidRDefault="00BB1027" w:rsidP="00BB1027">
      <w:proofErr w:type="spellStart"/>
      <w:r>
        <w:t>codificare</w:t>
      </w:r>
      <w:proofErr w:type="spellEnd"/>
      <w:r>
        <w:t xml:space="preserve"> </w:t>
      </w:r>
      <w:proofErr w:type="spellStart"/>
      <w:r>
        <w:t>digitală</w:t>
      </w:r>
      <w:proofErr w:type="spellEnd"/>
    </w:p>
    <w:p w14:paraId="0F711714" w14:textId="77777777" w:rsidR="00BB1027" w:rsidRDefault="00BB1027" w:rsidP="00BB1027">
      <w:proofErr w:type="spellStart"/>
      <w:r>
        <w:t>transfer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unităţi</w:t>
      </w:r>
      <w:proofErr w:type="spellEnd"/>
    </w:p>
    <w:p w14:paraId="008F0D25" w14:textId="77777777" w:rsidR="00BB1027" w:rsidRDefault="00BB1027" w:rsidP="00BB1027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, </w:t>
      </w:r>
      <w:proofErr w:type="spellStart"/>
      <w:r>
        <w:t>încastrabilă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tăbliţe</w:t>
      </w:r>
      <w:proofErr w:type="spellEnd"/>
      <w:r>
        <w:t xml:space="preserve"> de </w:t>
      </w:r>
      <w:proofErr w:type="spellStart"/>
      <w:r>
        <w:t>nume</w:t>
      </w:r>
      <w:proofErr w:type="spellEnd"/>
    </w:p>
    <w:p w14:paraId="0AF804BC" w14:textId="77777777" w:rsidR="00BB1027" w:rsidRDefault="00BB1027" w:rsidP="00BB1027">
      <w:proofErr w:type="spellStart"/>
      <w:r>
        <w:t>sistem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porţii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suplimentară</w:t>
      </w:r>
      <w:proofErr w:type="spellEnd"/>
    </w:p>
    <w:p w14:paraId="67DA4DED" w14:textId="77777777" w:rsidR="00BB1027" w:rsidRDefault="00BB1027" w:rsidP="00BB1027">
      <w:proofErr w:type="spellStart"/>
      <w:r>
        <w:t>tăbliţe</w:t>
      </w:r>
      <w:proofErr w:type="spellEnd"/>
      <w:r>
        <w:t xml:space="preserve"> de </w:t>
      </w:r>
      <w:proofErr w:type="spellStart"/>
      <w:r>
        <w:t>nume</w:t>
      </w:r>
      <w:proofErr w:type="spellEnd"/>
      <w:r>
        <w:t xml:space="preserve"> </w:t>
      </w:r>
      <w:proofErr w:type="spellStart"/>
      <w:r>
        <w:t>schimbabile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de fond LED </w:t>
      </w:r>
      <w:proofErr w:type="spellStart"/>
      <w:r>
        <w:t>roşu</w:t>
      </w:r>
      <w:proofErr w:type="spellEnd"/>
    </w:p>
    <w:p w14:paraId="3CEC7A31" w14:textId="77777777" w:rsidR="00BB1027" w:rsidRDefault="00BB1027" w:rsidP="00BB1027">
      <w:proofErr w:type="spellStart"/>
      <w:r>
        <w:t>uşor</w:t>
      </w:r>
      <w:proofErr w:type="spellEnd"/>
      <w:r>
        <w:t xml:space="preserve"> de </w:t>
      </w:r>
      <w:proofErr w:type="spellStart"/>
      <w:r>
        <w:t>pus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funcţiune</w:t>
      </w:r>
      <w:proofErr w:type="spellEnd"/>
      <w:r>
        <w:t xml:space="preserve">: </w:t>
      </w:r>
      <w:proofErr w:type="spellStart"/>
      <w:r>
        <w:t>cablurile</w:t>
      </w:r>
      <w:proofErr w:type="spellEnd"/>
      <w:r>
        <w:t xml:space="preserve"> se </w:t>
      </w:r>
      <w:proofErr w:type="spellStart"/>
      <w:r>
        <w:t>fixează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şuruburi</w:t>
      </w:r>
      <w:proofErr w:type="spellEnd"/>
    </w:p>
    <w:p w14:paraId="571879F9" w14:textId="77777777" w:rsidR="00BB1027" w:rsidRDefault="00BB1027" w:rsidP="00BB1027">
      <w:proofErr w:type="spellStart"/>
      <w:r>
        <w:t>unităţile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amplasa</w:t>
      </w:r>
      <w:proofErr w:type="spellEnd"/>
      <w:r>
        <w:t xml:space="preserve">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610C2CEE" w14:textId="77777777" w:rsidR="00BB1027" w:rsidRDefault="00BB1027" w:rsidP="00BB1027">
      <w:proofErr w:type="spellStart"/>
      <w:r>
        <w:t>alimentare</w:t>
      </w:r>
      <w:proofErr w:type="spellEnd"/>
      <w:r>
        <w:t>: 230 V~/50 Hz</w:t>
      </w:r>
    </w:p>
    <w:p w14:paraId="2B24A0BF" w14:textId="77777777" w:rsidR="00BB1027" w:rsidRDefault="00BB1027" w:rsidP="00BB1027">
      <w:proofErr w:type="spellStart"/>
      <w:r>
        <w:t>dimensiuni</w:t>
      </w:r>
      <w:proofErr w:type="spellEnd"/>
      <w:r>
        <w:t xml:space="preserve">: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87 x 227 x 45 mm,</w:t>
      </w:r>
    </w:p>
    <w:p w14:paraId="37634C3E" w14:textId="373783A6" w:rsidR="00481B83" w:rsidRPr="00C34403" w:rsidRDefault="00BB1027" w:rsidP="00BB1027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: 200 x 116 x 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2023-01-13T08:08:00Z</dcterms:created>
  <dcterms:modified xsi:type="dcterms:W3CDTF">2023-01-13T08:08:00Z</dcterms:modified>
</cp:coreProperties>
</file>